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退款申请函</w:t>
      </w:r>
    </w:p>
    <w:p>
      <w:pPr>
        <w:spacing w:line="360" w:lineRule="auto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致：</w:t>
      </w:r>
      <w:r>
        <w:rPr>
          <w:rFonts w:hint="eastAsia"/>
          <w:szCs w:val="21"/>
          <w:lang w:val="en-US" w:eastAsia="zh-CN"/>
        </w:rPr>
        <w:t>广州金科文化科技有限公司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一、基本信息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承诺人：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承诺人联系电话：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充值游戏：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充值平台：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充值金额：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购买产品/服务：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充值账号：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事由：因被监护人擅自使用本人的电子设备并进行误充值消费，特此向申请</w:t>
      </w:r>
      <w:r>
        <w:rPr>
          <w:rFonts w:hint="eastAsia"/>
          <w:szCs w:val="21"/>
          <w:lang w:val="en-US" w:eastAsia="zh-CN"/>
        </w:rPr>
        <w:t>广州金科文化科技有限公司</w:t>
      </w:r>
      <w:r>
        <w:rPr>
          <w:rFonts w:hint="eastAsia"/>
          <w:szCs w:val="21"/>
        </w:rPr>
        <w:t>（以下简称“</w:t>
      </w:r>
      <w:r>
        <w:rPr>
          <w:rFonts w:hint="eastAsia"/>
          <w:szCs w:val="21"/>
          <w:lang w:val="en-US" w:eastAsia="zh-CN"/>
        </w:rPr>
        <w:t>广州金科</w:t>
      </w:r>
      <w:bookmarkStart w:id="0" w:name="_GoBack"/>
      <w:bookmarkEnd w:id="0"/>
      <w:r>
        <w:rPr>
          <w:rFonts w:hint="eastAsia"/>
          <w:szCs w:val="21"/>
        </w:rPr>
        <w:t>”）申请退款。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二、承诺内容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1、本人承诺，发生本次消费行为购买贵司产品/服务的为无民事行为能力的被监护人；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2、本人承诺，所提供证明材料均为真实有效，有权处理本次退款申请事项；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3、本人承诺，加强对被监护人的监护引导，引导孩子科学游戏，并妥善保管电子设备及个人账户信息；在本人监护下的所有人不再发生误充值类似事件，如有发生，相关责任自行承担。</w:t>
      </w:r>
    </w:p>
    <w:p>
      <w:pPr>
        <w:pStyle w:val="6"/>
        <w:adjustRightInd w:val="0"/>
        <w:snapToGrid w:val="0"/>
        <w:spacing w:line="360" w:lineRule="auto"/>
        <w:ind w:left="480" w:firstLine="0" w:firstLineChars="0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jc w:val="right"/>
        <w:rPr>
          <w:szCs w:val="21"/>
        </w:rPr>
      </w:pPr>
      <w:r>
        <w:rPr>
          <w:rFonts w:hint="eastAsia"/>
          <w:szCs w:val="21"/>
        </w:rPr>
        <w:t>承诺人：</w:t>
      </w:r>
    </w:p>
    <w:p>
      <w:pPr>
        <w:adjustRightInd w:val="0"/>
        <w:snapToGrid w:val="0"/>
        <w:jc w:val="right"/>
        <w:rPr>
          <w:szCs w:val="21"/>
        </w:rPr>
      </w:pPr>
      <w:r>
        <w:rPr>
          <w:rFonts w:hint="eastAsia"/>
          <w:szCs w:val="21"/>
        </w:rPr>
        <w:t xml:space="preserve"> 【】年【】月【】日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D7"/>
    <w:rsid w:val="00010F42"/>
    <w:rsid w:val="00080EF5"/>
    <w:rsid w:val="000B2A8C"/>
    <w:rsid w:val="000E7583"/>
    <w:rsid w:val="00152133"/>
    <w:rsid w:val="001E2280"/>
    <w:rsid w:val="002E1C14"/>
    <w:rsid w:val="003F5800"/>
    <w:rsid w:val="004012EB"/>
    <w:rsid w:val="004A7CD5"/>
    <w:rsid w:val="00867473"/>
    <w:rsid w:val="00870479"/>
    <w:rsid w:val="008D2C58"/>
    <w:rsid w:val="00B4190E"/>
    <w:rsid w:val="00B47DCE"/>
    <w:rsid w:val="00B9483D"/>
    <w:rsid w:val="00CE2638"/>
    <w:rsid w:val="00CF2BD9"/>
    <w:rsid w:val="00D10658"/>
    <w:rsid w:val="00D62D46"/>
    <w:rsid w:val="00D92D33"/>
    <w:rsid w:val="00E26933"/>
    <w:rsid w:val="00E57DD7"/>
    <w:rsid w:val="79762101"/>
    <w:rsid w:val="79D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2018-12-29T07:36:00Z</dcterms:created>
  <dc:creator>Dai Ivy</dc:creator>
  <cp:lastModifiedBy>JK_SMC</cp:lastModifiedBy>
  <dcterms:modified xsi:type="dcterms:W3CDTF">2021-04-20T09:16:19Z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A46D0E30DA8F4F69A4EA7C32E82B40FB</vt:lpwstr>
  </property>
</Properties>
</file>